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23" w:rsidRDefault="00A26B23" w:rsidP="004E61AF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sz w:val="4"/>
          <w:szCs w:val="4"/>
        </w:rPr>
      </w:pPr>
    </w:p>
    <w:p w:rsidR="004E61AF" w:rsidRPr="004E61AF" w:rsidRDefault="004E61AF" w:rsidP="00A26B23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</w:rPr>
      </w:pPr>
      <w:r w:rsidRPr="004E61AF">
        <w:rPr>
          <w:rFonts w:ascii="TH SarabunPSK" w:hAnsi="TH SarabunPSK" w:cs="TH SarabunPSK"/>
          <w:b/>
          <w:bCs/>
          <w:cs/>
        </w:rPr>
        <w:t>แบบประเมินรายงานนักศึกษาสหกิจศึกษา</w:t>
      </w:r>
    </w:p>
    <w:p w:rsidR="0011452A" w:rsidRDefault="004E61AF" w:rsidP="004E61AF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</w:rPr>
      </w:pPr>
      <w:r w:rsidRPr="004E61AF">
        <w:rPr>
          <w:rFonts w:ascii="TH SarabunPSK" w:hAnsi="TH SarabunPSK" w:cs="TH SarabunPSK"/>
          <w:b/>
          <w:bCs/>
          <w:cs/>
        </w:rPr>
        <w:t>สหกิจศึกษาและการฝึกงานวิชาชีพ</w:t>
      </w:r>
    </w:p>
    <w:p w:rsidR="000D2A8C" w:rsidRPr="0011452A" w:rsidRDefault="000D2A8C" w:rsidP="004E61AF">
      <w:pPr>
        <w:pStyle w:val="af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"/>
          <w:tab w:val="left" w:pos="2127"/>
          <w:tab w:val="left" w:pos="2694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1452A">
        <w:rPr>
          <w:rFonts w:ascii="TH SarabunPSK" w:hAnsi="TH SarabunPSK" w:cs="TH SarabunPSK"/>
          <w:bCs/>
          <w:u w:val="single"/>
          <w:cs/>
        </w:rPr>
        <w:t>คำชี้แจง</w:t>
      </w:r>
    </w:p>
    <w:p w:rsidR="004E61AF" w:rsidRPr="004E61AF" w:rsidRDefault="004E61AF" w:rsidP="004E61AF">
      <w:pPr>
        <w:pStyle w:val="ab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0" w:firstLine="273"/>
        <w:rPr>
          <w:rFonts w:ascii="TH SarabunPSK" w:hAnsi="TH SarabunPSK" w:cs="TH SarabunPSK"/>
        </w:rPr>
      </w:pPr>
      <w:r w:rsidRPr="004E61AF">
        <w:rPr>
          <w:rFonts w:ascii="TH SarabunPSK" w:hAnsi="TH SarabunPSK" w:cs="TH SarabunPSK"/>
          <w:cs/>
        </w:rPr>
        <w:t>ผู้ให้ข้อมูลในแบบประเมินนี้ต้องเป็นพนักงานที่ปรึกษา (</w:t>
      </w:r>
      <w:r w:rsidRPr="004E61AF">
        <w:rPr>
          <w:rFonts w:ascii="TH SarabunPSK" w:hAnsi="TH SarabunPSK" w:cs="TH SarabunPSK"/>
        </w:rPr>
        <w:t xml:space="preserve">Job supervisor) </w:t>
      </w:r>
      <w:r w:rsidRPr="004E61AF">
        <w:rPr>
          <w:rFonts w:ascii="TH SarabunPSK" w:hAnsi="TH SarabunPSK" w:cs="TH SarabunPSK"/>
          <w:cs/>
        </w:rPr>
        <w:t xml:space="preserve">ของนักศึกษาสหกิจศึกษาหรือบุคคลที่ได้รับมอบหมายให้ทำหน้าที่แทน  (แบบประเมิน </w:t>
      </w:r>
      <w:r>
        <w:rPr>
          <w:rFonts w:ascii="TH SarabunPSK" w:hAnsi="TH SarabunPSK" w:cs="TH SarabunPSK" w:hint="cs"/>
          <w:cs/>
        </w:rPr>
        <w:t>1</w:t>
      </w:r>
      <w:r w:rsidRPr="004E61AF">
        <w:rPr>
          <w:rFonts w:ascii="TH SarabunPSK" w:hAnsi="TH SarabunPSK" w:cs="TH SarabunPSK"/>
          <w:cs/>
        </w:rPr>
        <w:t xml:space="preserve"> ชุด ต่อ นักศึกษา </w:t>
      </w:r>
      <w:r>
        <w:rPr>
          <w:rFonts w:ascii="TH SarabunPSK" w:hAnsi="TH SarabunPSK" w:cs="TH SarabunPSK" w:hint="cs"/>
          <w:cs/>
        </w:rPr>
        <w:t>1</w:t>
      </w:r>
      <w:r w:rsidRPr="004E61AF">
        <w:rPr>
          <w:rFonts w:ascii="TH SarabunPSK" w:hAnsi="TH SarabunPSK" w:cs="TH SarabunPSK"/>
          <w:cs/>
        </w:rPr>
        <w:t xml:space="preserve"> กลุ่มโครงงาน)</w:t>
      </w:r>
    </w:p>
    <w:p w:rsidR="004E61AF" w:rsidRDefault="004E61AF" w:rsidP="004E61AF">
      <w:pPr>
        <w:pStyle w:val="ab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0" w:firstLine="273"/>
        <w:rPr>
          <w:rFonts w:ascii="TH SarabunPSK" w:hAnsi="TH SarabunPSK" w:cs="TH SarabunPSK"/>
        </w:rPr>
      </w:pPr>
      <w:r w:rsidRPr="004E61AF">
        <w:rPr>
          <w:rFonts w:ascii="TH SarabunPSK" w:hAnsi="TH SarabunPSK" w:cs="TH SarabunPSK"/>
          <w:cs/>
        </w:rPr>
        <w:t xml:space="preserve">แบบประเมินผลนี้มีทั้งหมด </w:t>
      </w:r>
      <w:r>
        <w:rPr>
          <w:rFonts w:ascii="TH SarabunPSK" w:hAnsi="TH SarabunPSK" w:cs="TH SarabunPSK" w:hint="cs"/>
          <w:cs/>
        </w:rPr>
        <w:t>14</w:t>
      </w:r>
      <w:r w:rsidRPr="004E61AF">
        <w:rPr>
          <w:rFonts w:ascii="TH SarabunPSK" w:hAnsi="TH SarabunPSK" w:cs="TH SarabunPSK"/>
          <w:cs/>
        </w:rPr>
        <w:t xml:space="preserve"> ข้อ โปรดให้ข้อมูลครบทุกข้อ เพื่อความสมบูรณ์ของการประเมินผล</w:t>
      </w:r>
    </w:p>
    <w:p w:rsidR="004E61AF" w:rsidRPr="004E61AF" w:rsidRDefault="004E61AF" w:rsidP="004E61AF">
      <w:pPr>
        <w:pStyle w:val="ab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0" w:firstLine="273"/>
        <w:rPr>
          <w:rFonts w:ascii="TH SarabunPSK" w:hAnsi="TH SarabunPSK" w:cs="TH SarabunPSK"/>
        </w:rPr>
      </w:pPr>
      <w:r w:rsidRPr="004E61AF">
        <w:rPr>
          <w:rFonts w:ascii="TH SarabunPSK" w:hAnsi="TH SarabunPSK" w:cs="TH SarabunPSK"/>
          <w:cs/>
        </w:rPr>
        <w:t>ให้คะแนนในช่องแต่ละหัวข้อการประเมิน หากไม่มีข้อมูลให้ใส่เครื่องหมาย – และแสดงความคิดเห็นเพิ่มเติม (ถ้ามี)</w:t>
      </w:r>
    </w:p>
    <w:p w:rsidR="000D2A8C" w:rsidRDefault="004E61AF" w:rsidP="004E61AF">
      <w:pPr>
        <w:pStyle w:val="ab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0" w:firstLine="273"/>
        <w:rPr>
          <w:rFonts w:ascii="TH SarabunPSK" w:hAnsi="TH SarabunPSK" w:cs="TH SarabunPSK"/>
          <w:sz w:val="30"/>
        </w:rPr>
      </w:pPr>
      <w:r w:rsidRPr="004E61AF">
        <w:rPr>
          <w:rFonts w:ascii="TH SarabunPSK" w:hAnsi="TH SarabunPSK" w:cs="TH SarabunPSK"/>
          <w:cs/>
        </w:rPr>
        <w:t>เมื่อประเมินผลเรียบร้อยแล้ว โปรดนำเอกสารนี้ใส่ซองประทับตรา “ลับ” และให้นักศึกษานำส่งสำนักงานโครงการสหกิจศึกษาฯ ทันทีที่นักศึกษากลับมหาวิทยาลัยฯ</w:t>
      </w:r>
    </w:p>
    <w:p w:rsidR="004E61AF" w:rsidRPr="004E61AF" w:rsidRDefault="004E61AF" w:rsidP="004E61AF">
      <w:pPr>
        <w:pStyle w:val="ab"/>
        <w:tabs>
          <w:tab w:val="left" w:pos="567"/>
        </w:tabs>
        <w:ind w:left="273"/>
        <w:rPr>
          <w:rFonts w:ascii="TH SarabunPSK" w:hAnsi="TH SarabunPSK" w:cs="TH SarabunPSK"/>
          <w:sz w:val="30"/>
        </w:rPr>
      </w:pPr>
    </w:p>
    <w:p w:rsidR="000D2A8C" w:rsidRPr="0011452A" w:rsidRDefault="000D2A8C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1145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8623A7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900D66" w:rsidRPr="0011452A" w:rsidRDefault="00900D66" w:rsidP="0090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900D66" w:rsidRPr="0011452A" w:rsidRDefault="00900D66" w:rsidP="0090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900D66" w:rsidRPr="0011452A" w:rsidRDefault="00900D66" w:rsidP="0090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A26B23" w:rsidRPr="00A26B23" w:rsidRDefault="00A26B23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 w:hint="cs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8623A7" w:rsidRPr="0011452A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…..</w:t>
      </w:r>
      <w:r w:rsidRPr="0011452A">
        <w:rPr>
          <w:rFonts w:ascii="TH SarabunPSK" w:hAnsi="TH SarabunPSK" w:cs="TH SarabunPSK"/>
          <w:sz w:val="32"/>
          <w:szCs w:val="32"/>
        </w:rPr>
        <w:t>…………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……………………………………………………………………….</w:t>
      </w:r>
    </w:p>
    <w:p w:rsidR="008623A7" w:rsidRPr="0011452A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114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/>
          <w:sz w:val="32"/>
          <w:szCs w:val="32"/>
        </w:rPr>
        <w:t>……………………</w:t>
      </w:r>
      <w:r w:rsidR="0011452A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………………………………………………………….………</w:t>
      </w:r>
    </w:p>
    <w:p w:rsidR="00FB3ED5" w:rsidRPr="0011452A" w:rsidRDefault="00FB3ED5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….</w:t>
      </w:r>
    </w:p>
    <w:p w:rsidR="00FB3ED5" w:rsidRPr="0011452A" w:rsidRDefault="00FB3ED5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 w:hint="cs"/>
          <w:sz w:val="32"/>
          <w:szCs w:val="32"/>
          <w:cs/>
        </w:rPr>
        <w:t>สังกัด/แผนก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</w:t>
      </w:r>
    </w:p>
    <w:p w:rsidR="00A26B23" w:rsidRPr="00CF14A1" w:rsidRDefault="00A26B23" w:rsidP="00CF14A1">
      <w:pPr>
        <w:spacing w:line="259" w:lineRule="auto"/>
        <w:rPr>
          <w:rFonts w:ascii="TH SarabunPSK" w:hAnsi="TH SarabunPSK" w:cs="TH SarabunPSK"/>
          <w:sz w:val="20"/>
          <w:szCs w:val="20"/>
        </w:rPr>
      </w:pPr>
    </w:p>
    <w:p w:rsidR="00900D66" w:rsidRDefault="00900D66" w:rsidP="00CF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0"/>
          <w:szCs w:val="30"/>
        </w:rPr>
      </w:pPr>
      <w:r w:rsidRPr="006C5D97">
        <w:rPr>
          <w:rFonts w:ascii="TH SarabunPSK" w:hAnsi="TH SarabunPSK" w:cs="TH SarabunPSK"/>
          <w:b/>
          <w:bCs/>
          <w:sz w:val="30"/>
          <w:szCs w:val="30"/>
          <w:cs/>
        </w:rPr>
        <w:t>หัวข้อ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โครงงาน</w:t>
      </w:r>
    </w:p>
    <w:p w:rsidR="00900D66" w:rsidRPr="006C5D97" w:rsidRDefault="00900D66" w:rsidP="00CF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C5D97">
        <w:rPr>
          <w:rFonts w:ascii="TH SarabunPSK" w:hAnsi="TH SarabunPSK" w:cs="TH SarabunPSK"/>
          <w:sz w:val="30"/>
          <w:szCs w:val="30"/>
          <w:cs/>
        </w:rPr>
        <w:t>ภาษาไทย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6C5D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5D97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6C5D97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............................</w:t>
      </w:r>
      <w:r w:rsidRPr="006C5D97">
        <w:rPr>
          <w:rFonts w:ascii="TH SarabunPSK" w:hAnsi="TH SarabunPSK" w:cs="TH SarabunPSK"/>
          <w:sz w:val="30"/>
          <w:szCs w:val="30"/>
        </w:rPr>
        <w:t>…………………</w:t>
      </w:r>
      <w:r w:rsidRPr="006C5D97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</w:rPr>
        <w:t>.........</w:t>
      </w:r>
    </w:p>
    <w:p w:rsidR="00900D66" w:rsidRDefault="00900D66" w:rsidP="00CF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C5D97">
        <w:rPr>
          <w:rFonts w:ascii="TH SarabunPSK" w:hAnsi="TH SarabunPSK" w:cs="TH SarabunPSK"/>
          <w:sz w:val="30"/>
          <w:szCs w:val="30"/>
          <w:cs/>
        </w:rPr>
        <w:t>ภาษาอังกฤษ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6C5D97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..........................</w:t>
      </w:r>
      <w:r w:rsidRPr="006C5D97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.........</w:t>
      </w:r>
      <w:r w:rsidRPr="006C5D97">
        <w:rPr>
          <w:rFonts w:ascii="TH SarabunPSK" w:hAnsi="TH SarabunPSK" w:cs="TH SarabunPSK"/>
          <w:sz w:val="30"/>
          <w:szCs w:val="30"/>
          <w:cs/>
        </w:rPr>
        <w:t>.</w:t>
      </w:r>
      <w:r w:rsidRPr="006C5D97">
        <w:rPr>
          <w:rFonts w:ascii="TH SarabunPSK" w:hAnsi="TH SarabunPSK" w:cs="TH SarabunPSK"/>
          <w:sz w:val="30"/>
          <w:szCs w:val="30"/>
        </w:rPr>
        <w:t xml:space="preserve"> </w:t>
      </w:r>
    </w:p>
    <w:p w:rsidR="00CF14A1" w:rsidRPr="00CF14A1" w:rsidRDefault="00CF14A1" w:rsidP="00CF14A1">
      <w:pPr>
        <w:spacing w:line="259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9"/>
        <w:gridCol w:w="1129"/>
      </w:tblGrid>
      <w:tr w:rsidR="00FB3ED5" w:rsidRPr="00CF14A1" w:rsidTr="00CF14A1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FB3ED5" w:rsidRPr="00CF14A1" w:rsidRDefault="00900D66" w:rsidP="00900D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F14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หัวข้อประเมิน  /  </w:t>
            </w:r>
            <w:r w:rsidRPr="00CF14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Items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FB3ED5" w:rsidRPr="00CF14A1" w:rsidRDefault="00FB3ED5" w:rsidP="00FB3ED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796D52" w:rsidRPr="00CF14A1" w:rsidTr="00CF14A1">
        <w:trPr>
          <w:trHeight w:val="20"/>
        </w:trPr>
        <w:tc>
          <w:tcPr>
            <w:tcW w:w="4357" w:type="pct"/>
          </w:tcPr>
          <w:p w:rsidR="00796D52" w:rsidRPr="00CF14A1" w:rsidRDefault="00796D52" w:rsidP="00FB3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กิตติกรรมประกาศ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Acknowledgement)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796D52" w:rsidRPr="00CF14A1" w:rsidRDefault="00796D52" w:rsidP="00FB3ED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6D52" w:rsidRPr="00CF14A1" w:rsidTr="00CF14A1">
        <w:trPr>
          <w:trHeight w:val="20"/>
        </w:trPr>
        <w:tc>
          <w:tcPr>
            <w:tcW w:w="4357" w:type="pct"/>
          </w:tcPr>
          <w:p w:rsidR="00796D52" w:rsidRPr="00CF14A1" w:rsidRDefault="00796D52" w:rsidP="00FB3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บทคัดย่อ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Abstract)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796D52" w:rsidRPr="00CF14A1" w:rsidRDefault="00796D52" w:rsidP="00FB3ED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6D52" w:rsidRPr="00CF14A1" w:rsidTr="00CF14A1">
        <w:trPr>
          <w:trHeight w:val="20"/>
        </w:trPr>
        <w:tc>
          <w:tcPr>
            <w:tcW w:w="4357" w:type="pct"/>
          </w:tcPr>
          <w:p w:rsidR="00796D52" w:rsidRPr="00CF14A1" w:rsidRDefault="00796D52" w:rsidP="00FB3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3</w:t>
            </w:r>
            <w:r w:rsidRPr="00CF14A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สารบัญ  สารบัญรูป  และสารบัญตาราง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Table of Contents)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796D52" w:rsidRPr="00CF14A1" w:rsidRDefault="00796D52" w:rsidP="001145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6D52" w:rsidRPr="00CF14A1" w:rsidTr="00CF14A1">
        <w:trPr>
          <w:trHeight w:val="20"/>
        </w:trPr>
        <w:tc>
          <w:tcPr>
            <w:tcW w:w="4357" w:type="pct"/>
          </w:tcPr>
          <w:p w:rsidR="00796D52" w:rsidRPr="00CF14A1" w:rsidRDefault="00796D52" w:rsidP="001145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Objectives)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796D52" w:rsidRPr="00CF14A1" w:rsidRDefault="00796D52" w:rsidP="001145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5.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วิธีการศึกษา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Method of Study)</w:t>
            </w:r>
            <w:r w:rsidR="00900D66" w:rsidRPr="00CF14A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ผลการศึกษา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Result)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7.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วิเคราะห์ผลการศึกษา 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Analysis)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สรุปผลการศึกษา 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Conclusion)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Comments)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10.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สำนวนการเขียนและการสื่อความหมาย (</w:t>
            </w:r>
            <w:r w:rsidR="00CF14A1"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di</w:t>
            </w:r>
            <w:r w:rsidR="00CF14A1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m and Wording)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11. 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ความถูกต้องของการสะกด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Spelling)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796D52" w:rsidP="00796D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12. 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 และความสวยงาม ของรูปเล่ม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Pattern)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796D52" w:rsidP="00796D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13.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เอกสารอ้างอิง 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References)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</w:tcPr>
          <w:p w:rsidR="0011452A" w:rsidRPr="00CF14A1" w:rsidRDefault="00796D52" w:rsidP="00796D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14.</w:t>
            </w:r>
            <w:r w:rsidRPr="00CF14A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>ภาคผนวก  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Appendix)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900D66" w:rsidRPr="00CF14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="00900D66" w:rsidRPr="00CF14A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43" w:type="pct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  <w:tr w:rsidR="0011452A" w:rsidRPr="00CF14A1" w:rsidTr="00CF14A1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11452A" w:rsidRPr="00CF14A1" w:rsidRDefault="00900D66" w:rsidP="00900D66">
            <w:pPr>
              <w:jc w:val="right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CF14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 (100 คะแนน)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11452A" w:rsidRPr="00CF14A1" w:rsidRDefault="0011452A" w:rsidP="0011452A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</w:tbl>
    <w:p w:rsidR="000D2A8C" w:rsidRPr="006C5D97" w:rsidRDefault="000D2A8C" w:rsidP="00006056">
      <w:pPr>
        <w:spacing w:before="240"/>
        <w:rPr>
          <w:rFonts w:ascii="TH SarabunPSK" w:hAnsi="TH SarabunPSK" w:cs="TH SarabunPSK"/>
          <w:sz w:val="30"/>
          <w:szCs w:val="30"/>
          <w:u w:val="dotted"/>
        </w:rPr>
      </w:pPr>
      <w:r w:rsidRPr="006C5D97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bookmarkStart w:id="0" w:name="_GoBack"/>
      <w:bookmarkEnd w:id="0"/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  <w:r w:rsidR="00900D66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D2183" w:rsidRDefault="006D2183" w:rsidP="000D2A8C">
      <w:pPr>
        <w:rPr>
          <w:rFonts w:ascii="TH SarabunPSK" w:hAnsi="TH SarabunPSK" w:cs="TH SarabunPSK"/>
          <w:sz w:val="30"/>
          <w:szCs w:val="30"/>
        </w:rPr>
      </w:pPr>
    </w:p>
    <w:p w:rsidR="000D2A8C" w:rsidRPr="006C5D97" w:rsidRDefault="000D2A8C" w:rsidP="000D2A8C">
      <w:pPr>
        <w:rPr>
          <w:rFonts w:ascii="TH SarabunPSK" w:hAnsi="TH SarabunPSK" w:cs="TH SarabunPSK"/>
          <w:sz w:val="30"/>
          <w:szCs w:val="30"/>
        </w:rPr>
      </w:pPr>
    </w:p>
    <w:p w:rsidR="00006056" w:rsidRPr="006D2183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6D2183">
        <w:rPr>
          <w:rFonts w:ascii="TH SarabunPSK" w:hAnsi="TH SarabunPSK" w:cs="TH SarabunPSK"/>
          <w:sz w:val="30"/>
          <w:szCs w:val="30"/>
        </w:rPr>
        <w:t xml:space="preserve">  </w:t>
      </w:r>
      <w:r w:rsidRPr="006D2183">
        <w:rPr>
          <w:rFonts w:ascii="TH SarabunPSK" w:hAnsi="TH SarabunPSK" w:cs="TH SarabunPSK"/>
          <w:sz w:val="30"/>
          <w:szCs w:val="30"/>
        </w:rPr>
        <w:t>(</w:t>
      </w:r>
      <w:r w:rsidRPr="006D2183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D2183">
        <w:rPr>
          <w:rFonts w:ascii="TH SarabunPSK" w:hAnsi="TH SarabunPSK" w:cs="TH SarabunPSK"/>
          <w:sz w:val="30"/>
          <w:szCs w:val="30"/>
        </w:rPr>
        <w:t>)………………………</w:t>
      </w:r>
      <w:r w:rsidRPr="006D2183">
        <w:rPr>
          <w:rFonts w:ascii="TH SarabunPSK" w:hAnsi="TH SarabunPSK" w:cs="TH SarabunPSK"/>
          <w:sz w:val="30"/>
          <w:szCs w:val="30"/>
        </w:rPr>
        <w:t>…….</w:t>
      </w:r>
      <w:r w:rsidRPr="006D2183">
        <w:rPr>
          <w:rFonts w:ascii="TH SarabunPSK" w:hAnsi="TH SarabunPSK" w:cs="TH SarabunPSK"/>
          <w:sz w:val="30"/>
          <w:szCs w:val="30"/>
        </w:rPr>
        <w:t>………………...</w:t>
      </w:r>
      <w:r w:rsidRPr="006D2183"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</w:p>
    <w:p w:rsidR="00006056" w:rsidRPr="006D2183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6D2183">
        <w:rPr>
          <w:rFonts w:ascii="TH SarabunPSK" w:hAnsi="TH SarabunPSK" w:cs="TH SarabunPSK"/>
          <w:sz w:val="30"/>
          <w:szCs w:val="30"/>
        </w:rPr>
        <w:t xml:space="preserve">      </w:t>
      </w:r>
      <w:r w:rsidRPr="006D2183">
        <w:rPr>
          <w:rFonts w:ascii="TH SarabunPSK" w:hAnsi="TH SarabunPSK" w:cs="TH SarabunPSK"/>
          <w:sz w:val="30"/>
          <w:szCs w:val="30"/>
        </w:rPr>
        <w:t xml:space="preserve"> </w:t>
      </w:r>
      <w:r w:rsidRPr="006D2183">
        <w:rPr>
          <w:rFonts w:ascii="TH SarabunPSK" w:hAnsi="TH SarabunPSK" w:cs="TH SarabunPSK"/>
          <w:sz w:val="30"/>
          <w:szCs w:val="30"/>
        </w:rPr>
        <w:t xml:space="preserve">  ( ……………………………………</w:t>
      </w:r>
      <w:r w:rsidRPr="006D2183">
        <w:rPr>
          <w:rFonts w:ascii="TH SarabunPSK" w:hAnsi="TH SarabunPSK" w:cs="TH SarabunPSK"/>
          <w:sz w:val="30"/>
          <w:szCs w:val="30"/>
        </w:rPr>
        <w:t>…….</w:t>
      </w:r>
      <w:r w:rsidRPr="006D2183">
        <w:rPr>
          <w:rFonts w:ascii="TH SarabunPSK" w:hAnsi="TH SarabunPSK" w:cs="TH SarabunPSK"/>
          <w:sz w:val="30"/>
          <w:szCs w:val="30"/>
        </w:rPr>
        <w:t>… )</w:t>
      </w:r>
    </w:p>
    <w:p w:rsidR="00006056" w:rsidRPr="006D2183" w:rsidRDefault="00006056" w:rsidP="00900D66">
      <w:pPr>
        <w:ind w:left="4536" w:right="-1"/>
        <w:rPr>
          <w:rFonts w:ascii="TH SarabunPSK" w:hAnsi="TH SarabunPSK" w:cs="TH SarabunPSK" w:hint="cs"/>
          <w:sz w:val="30"/>
          <w:szCs w:val="30"/>
          <w:cs/>
        </w:rPr>
      </w:pPr>
      <w:r w:rsidRPr="006D2183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</w:t>
      </w:r>
    </w:p>
    <w:p w:rsidR="000D2A8C" w:rsidRPr="006C5D97" w:rsidRDefault="00006056" w:rsidP="00A26B23">
      <w:pPr>
        <w:ind w:left="4536" w:right="-1"/>
        <w:rPr>
          <w:rFonts w:ascii="TH SarabunPSK" w:hAnsi="TH SarabunPSK" w:cs="TH SarabunPSK" w:hint="cs"/>
          <w:sz w:val="30"/>
          <w:szCs w:val="30"/>
        </w:rPr>
      </w:pPr>
      <w:r w:rsidRPr="006D218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D2A8C" w:rsidRPr="006D218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D2183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p w:rsidR="00A26B23" w:rsidRDefault="00A26B23" w:rsidP="006D2183">
      <w:pPr>
        <w:rPr>
          <w:rFonts w:ascii="TH SarabunPSK" w:hAnsi="TH SarabunPSK" w:cs="TH SarabunPSK"/>
          <w:i/>
          <w:iCs/>
          <w:sz w:val="24"/>
          <w:szCs w:val="24"/>
        </w:rPr>
      </w:pPr>
    </w:p>
    <w:p w:rsidR="00A26B23" w:rsidRDefault="00A26B23" w:rsidP="006D2183">
      <w:pPr>
        <w:rPr>
          <w:rFonts w:ascii="TH SarabunPSK" w:hAnsi="TH SarabunPSK" w:cs="TH SarabunPSK"/>
          <w:i/>
          <w:iCs/>
          <w:sz w:val="24"/>
          <w:szCs w:val="24"/>
        </w:rPr>
      </w:pPr>
    </w:p>
    <w:p w:rsidR="00A26B23" w:rsidRDefault="00A26B23" w:rsidP="006D2183">
      <w:pPr>
        <w:rPr>
          <w:rFonts w:ascii="TH SarabunPSK" w:hAnsi="TH SarabunPSK" w:cs="TH SarabunPSK"/>
          <w:i/>
          <w:iCs/>
          <w:sz w:val="24"/>
          <w:szCs w:val="24"/>
        </w:rPr>
      </w:pPr>
    </w:p>
    <w:p w:rsidR="00FB3ED5" w:rsidRPr="00B411D7" w:rsidRDefault="006D2183" w:rsidP="00B411D7">
      <w:pPr>
        <w:rPr>
          <w:rFonts w:ascii="TH SarabunPSK" w:hAnsi="TH SarabunPSK" w:cs="TH SarabunPSK"/>
          <w:i/>
          <w:iCs/>
        </w:rPr>
      </w:pPr>
      <w:r w:rsidRPr="00A26B23">
        <w:rPr>
          <w:rFonts w:ascii="TH SarabunPSK" w:hAnsi="TH SarabunPSK" w:cs="TH SarabunPSK"/>
          <w:i/>
          <w:iCs/>
          <w:sz w:val="24"/>
          <w:szCs w:val="24"/>
          <w:cs/>
        </w:rPr>
        <w:t xml:space="preserve">หมายเหตุ </w:t>
      </w:r>
      <w:r w:rsidRPr="00A26B2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A26B23">
        <w:rPr>
          <w:rFonts w:ascii="TH SarabunPSK" w:hAnsi="TH SarabunPSK" w:cs="TH SarabunPSK" w:hint="cs"/>
          <w:i/>
          <w:iCs/>
          <w:sz w:val="24"/>
          <w:szCs w:val="24"/>
          <w:cs/>
        </w:rPr>
        <w:t>หาก</w:t>
      </w:r>
      <w:r w:rsidRPr="00A26B23">
        <w:rPr>
          <w:rFonts w:ascii="TH SarabunPSK" w:hAnsi="TH SarabunPSK" w:cs="TH SarabunPSK"/>
          <w:i/>
          <w:iCs/>
          <w:sz w:val="24"/>
          <w:szCs w:val="24"/>
          <w:cs/>
        </w:rPr>
        <w:t>งานสหกิจ</w:t>
      </w:r>
      <w:r w:rsidRPr="00A26B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คณะ/วิทยาลัย </w:t>
      </w:r>
      <w:r w:rsidRPr="00A26B23">
        <w:rPr>
          <w:rFonts w:ascii="TH SarabunPSK" w:hAnsi="TH SarabunPSK" w:cs="TH SarabunPSK"/>
          <w:i/>
          <w:iCs/>
          <w:sz w:val="24"/>
          <w:szCs w:val="24"/>
          <w:cs/>
        </w:rPr>
        <w:t>ไม่ได้รับแบบประเมิน</w:t>
      </w:r>
      <w:r w:rsidRPr="00A26B23">
        <w:rPr>
          <w:rFonts w:ascii="TH SarabunPSK" w:hAnsi="TH SarabunPSK" w:cs="TH SarabunPSK" w:hint="cs"/>
          <w:i/>
          <w:iCs/>
          <w:sz w:val="24"/>
          <w:szCs w:val="24"/>
          <w:cs/>
        </w:rPr>
        <w:t>ผลนักศึกษาสหกิจศึกษา (</w:t>
      </w:r>
      <w:r w:rsidRPr="00A26B23">
        <w:rPr>
          <w:rFonts w:ascii="TH SarabunPSK" w:hAnsi="TH SarabunPSK" w:cs="TH SarabunPSK"/>
          <w:i/>
          <w:iCs/>
          <w:sz w:val="24"/>
          <w:szCs w:val="24"/>
        </w:rPr>
        <w:t>CO</w:t>
      </w:r>
      <w:r w:rsidR="00900D66" w:rsidRPr="00A26B23">
        <w:rPr>
          <w:rFonts w:ascii="TH SarabunPSK" w:hAnsi="TH SarabunPSK" w:cs="TH SarabunPSK"/>
          <w:i/>
          <w:iCs/>
          <w:sz w:val="24"/>
          <w:szCs w:val="24"/>
        </w:rPr>
        <w:t>-</w:t>
      </w:r>
      <w:r w:rsidRPr="00A26B23">
        <w:rPr>
          <w:rFonts w:ascii="TH SarabunPSK" w:hAnsi="TH SarabunPSK" w:cs="TH SarabunPSK"/>
          <w:i/>
          <w:iCs/>
          <w:sz w:val="24"/>
          <w:szCs w:val="24"/>
        </w:rPr>
        <w:t>W</w:t>
      </w:r>
      <w:r w:rsidR="00900D66" w:rsidRPr="00A26B23">
        <w:rPr>
          <w:rFonts w:ascii="TH SarabunPSK" w:hAnsi="TH SarabunPSK" w:cs="TH SarabunPSK"/>
          <w:i/>
          <w:iCs/>
          <w:sz w:val="24"/>
          <w:szCs w:val="24"/>
        </w:rPr>
        <w:t>0</w:t>
      </w:r>
      <w:r w:rsidR="00900D66" w:rsidRPr="00A26B23">
        <w:rPr>
          <w:rFonts w:ascii="TH SarabunPSK" w:hAnsi="TH SarabunPSK" w:cs="TH SarabunPSK" w:hint="cs"/>
          <w:i/>
          <w:iCs/>
          <w:sz w:val="24"/>
          <w:szCs w:val="24"/>
          <w:cs/>
        </w:rPr>
        <w:t>5</w:t>
      </w:r>
      <w:r w:rsidRPr="00A26B23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Pr="00A26B2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A26B23">
        <w:rPr>
          <w:rFonts w:ascii="TH SarabunPSK" w:hAnsi="TH SarabunPSK" w:cs="TH SarabunPSK"/>
          <w:i/>
          <w:iCs/>
          <w:sz w:val="24"/>
          <w:szCs w:val="24"/>
          <w:cs/>
        </w:rPr>
        <w:t>ภายในระยะเวลาที่กำหนด นักศึกษา</w:t>
      </w:r>
      <w:r w:rsidRPr="00A26B23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จะไม่ผ่านการประเมินผล</w:t>
      </w:r>
      <w:r w:rsidRPr="00A26B23">
        <w:rPr>
          <w:rFonts w:ascii="TH SarabunPSK" w:hAnsi="TH SarabunPSK" w:cs="TH SarabunPSK"/>
          <w:i/>
          <w:iCs/>
          <w:sz w:val="24"/>
          <w:szCs w:val="24"/>
        </w:rPr>
        <w:t>**</w:t>
      </w:r>
    </w:p>
    <w:sectPr w:rsidR="00FB3ED5" w:rsidRPr="00B411D7" w:rsidSect="0011452A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C7" w:rsidRDefault="00254CC7" w:rsidP="004F7556">
      <w:r>
        <w:separator/>
      </w:r>
    </w:p>
  </w:endnote>
  <w:endnote w:type="continuationSeparator" w:id="0">
    <w:p w:rsidR="00254CC7" w:rsidRDefault="00254CC7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C7" w:rsidRDefault="00254CC7" w:rsidP="004F7556">
      <w:r>
        <w:separator/>
      </w:r>
    </w:p>
  </w:footnote>
  <w:footnote w:type="continuationSeparator" w:id="0">
    <w:p w:rsidR="00254CC7" w:rsidRDefault="00254CC7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1452A" w:rsidRPr="00544321" w:rsidTr="00551FC6">
      <w:tc>
        <w:tcPr>
          <w:tcW w:w="846" w:type="dxa"/>
        </w:tcPr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1452A" w:rsidRPr="00BB6281" w:rsidRDefault="0011452A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1452A" w:rsidRPr="00544321" w:rsidRDefault="0011452A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>
            <w:rPr>
              <w:rFonts w:ascii="TH SarabunPSK" w:hAnsi="TH SarabunPSK" w:cs="TH SarabunPSK"/>
              <w:b/>
              <w:bCs/>
            </w:rPr>
            <w:t>-W0</w:t>
          </w:r>
          <w:r w:rsidR="004E61AF">
            <w:rPr>
              <w:rFonts w:ascii="TH SarabunPSK" w:hAnsi="TH SarabunPSK" w:cs="TH SarabunPSK"/>
              <w:b/>
              <w:bCs/>
            </w:rPr>
            <w:t>5</w:t>
          </w:r>
        </w:p>
        <w:p w:rsidR="0011452A" w:rsidRPr="00544321" w:rsidRDefault="0011452A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11452A" w:rsidRPr="004F7556" w:rsidRDefault="0011452A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E37"/>
    <w:multiLevelType w:val="hybridMultilevel"/>
    <w:tmpl w:val="CC4E48F8"/>
    <w:lvl w:ilvl="0" w:tplc="C9788F4C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617B7"/>
    <w:multiLevelType w:val="hybridMultilevel"/>
    <w:tmpl w:val="FD50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2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F32E09"/>
    <w:multiLevelType w:val="hybridMultilevel"/>
    <w:tmpl w:val="1B8AF424"/>
    <w:lvl w:ilvl="0" w:tplc="AB24FD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AD74D3B"/>
    <w:multiLevelType w:val="hybridMultilevel"/>
    <w:tmpl w:val="25326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20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27"/>
  </w:num>
  <w:num w:numId="10">
    <w:abstractNumId w:val="7"/>
  </w:num>
  <w:num w:numId="11">
    <w:abstractNumId w:val="21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1"/>
  </w:num>
  <w:num w:numId="17">
    <w:abstractNumId w:val="3"/>
  </w:num>
  <w:num w:numId="18">
    <w:abstractNumId w:val="2"/>
  </w:num>
  <w:num w:numId="19">
    <w:abstractNumId w:val="15"/>
  </w:num>
  <w:num w:numId="20">
    <w:abstractNumId w:val="29"/>
  </w:num>
  <w:num w:numId="21">
    <w:abstractNumId w:val="9"/>
  </w:num>
  <w:num w:numId="22">
    <w:abstractNumId w:val="30"/>
  </w:num>
  <w:num w:numId="23">
    <w:abstractNumId w:val="18"/>
  </w:num>
  <w:num w:numId="24">
    <w:abstractNumId w:val="12"/>
  </w:num>
  <w:num w:numId="25">
    <w:abstractNumId w:val="23"/>
  </w:num>
  <w:num w:numId="26">
    <w:abstractNumId w:val="31"/>
  </w:num>
  <w:num w:numId="27">
    <w:abstractNumId w:val="16"/>
  </w:num>
  <w:num w:numId="28">
    <w:abstractNumId w:val="22"/>
  </w:num>
  <w:num w:numId="29">
    <w:abstractNumId w:val="4"/>
  </w:num>
  <w:num w:numId="30">
    <w:abstractNumId w:val="0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6056"/>
    <w:rsid w:val="00007D6C"/>
    <w:rsid w:val="000577C2"/>
    <w:rsid w:val="00086BB8"/>
    <w:rsid w:val="000960A1"/>
    <w:rsid w:val="000D2A8C"/>
    <w:rsid w:val="000D5E83"/>
    <w:rsid w:val="0011452A"/>
    <w:rsid w:val="001B7DC0"/>
    <w:rsid w:val="00254CC7"/>
    <w:rsid w:val="002B5272"/>
    <w:rsid w:val="002E4FA3"/>
    <w:rsid w:val="00325042"/>
    <w:rsid w:val="0036628D"/>
    <w:rsid w:val="004034D3"/>
    <w:rsid w:val="004255E3"/>
    <w:rsid w:val="00470964"/>
    <w:rsid w:val="004E61AF"/>
    <w:rsid w:val="004F7556"/>
    <w:rsid w:val="00533EEB"/>
    <w:rsid w:val="00544321"/>
    <w:rsid w:val="00551FC6"/>
    <w:rsid w:val="00581814"/>
    <w:rsid w:val="006D2183"/>
    <w:rsid w:val="006E5221"/>
    <w:rsid w:val="0077129A"/>
    <w:rsid w:val="00796D52"/>
    <w:rsid w:val="007E41ED"/>
    <w:rsid w:val="0083618F"/>
    <w:rsid w:val="008563BB"/>
    <w:rsid w:val="008623A7"/>
    <w:rsid w:val="00900D66"/>
    <w:rsid w:val="00924411"/>
    <w:rsid w:val="00945641"/>
    <w:rsid w:val="00A26B23"/>
    <w:rsid w:val="00A31986"/>
    <w:rsid w:val="00A32282"/>
    <w:rsid w:val="00B411D7"/>
    <w:rsid w:val="00B736BF"/>
    <w:rsid w:val="00C5522E"/>
    <w:rsid w:val="00CF14A1"/>
    <w:rsid w:val="00D2785C"/>
    <w:rsid w:val="00D67BEB"/>
    <w:rsid w:val="00E77C12"/>
    <w:rsid w:val="00E91FAC"/>
    <w:rsid w:val="00F073ED"/>
    <w:rsid w:val="00F1540C"/>
    <w:rsid w:val="00F57246"/>
    <w:rsid w:val="00F6767A"/>
    <w:rsid w:val="00FB3ED5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E624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5</cp:revision>
  <dcterms:created xsi:type="dcterms:W3CDTF">2020-11-15T10:12:00Z</dcterms:created>
  <dcterms:modified xsi:type="dcterms:W3CDTF">2020-11-15T10:33:00Z</dcterms:modified>
</cp:coreProperties>
</file>